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A3" w:rsidRDefault="00C668A3" w:rsidP="00C66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1/2018 ze zasedání zastupitelstva obce Těně konaného dne 14. 2. 2018 na OU Těně.</w:t>
      </w:r>
    </w:p>
    <w:p w:rsidR="00C668A3" w:rsidRDefault="00C668A3" w:rsidP="00C668A3"/>
    <w:p w:rsidR="00C668A3" w:rsidRDefault="00C668A3" w:rsidP="00C668A3">
      <w:r>
        <w:t>Místo:   OU Těně</w:t>
      </w:r>
    </w:p>
    <w:p w:rsidR="00C668A3" w:rsidRDefault="00C668A3" w:rsidP="00C668A3">
      <w:r>
        <w:t>Začátek: 17.00 hodin</w:t>
      </w:r>
    </w:p>
    <w:p w:rsidR="00C668A3" w:rsidRDefault="00C668A3" w:rsidP="00C668A3"/>
    <w:p w:rsidR="00C668A3" w:rsidRDefault="00C668A3" w:rsidP="00C668A3"/>
    <w:p w:rsidR="00AC0B72" w:rsidRDefault="00C668A3" w:rsidP="00C668A3">
      <w:r>
        <w:t xml:space="preserve">Přítomni:   Václav Pour, Karel Erben, Václav Dobrý, Martin Rusňák, </w:t>
      </w:r>
      <w:r w:rsidR="00AC0B72">
        <w:t xml:space="preserve">Marie Brotánková, </w:t>
      </w:r>
    </w:p>
    <w:p w:rsidR="00C668A3" w:rsidRDefault="00AC0B72" w:rsidP="00C668A3">
      <w:r>
        <w:tab/>
        <w:t xml:space="preserve">     Jakub Svejkovský</w:t>
      </w:r>
      <w:bookmarkStart w:id="0" w:name="_GoBack"/>
      <w:bookmarkEnd w:id="0"/>
      <w:r>
        <w:tab/>
      </w:r>
      <w:r w:rsidR="00C668A3">
        <w:t xml:space="preserve"> </w:t>
      </w:r>
    </w:p>
    <w:p w:rsidR="00C668A3" w:rsidRDefault="00C668A3" w:rsidP="00C668A3"/>
    <w:p w:rsidR="00C668A3" w:rsidRDefault="00C668A3" w:rsidP="00C668A3">
      <w:r>
        <w:t>Omluveni: M. Svoboda</w:t>
      </w:r>
    </w:p>
    <w:p w:rsidR="00C668A3" w:rsidRDefault="00C668A3" w:rsidP="00C668A3"/>
    <w:p w:rsidR="00C668A3" w:rsidRDefault="00C668A3" w:rsidP="00C668A3">
      <w:r>
        <w:t>Hosté:      2</w:t>
      </w:r>
    </w:p>
    <w:p w:rsidR="00C668A3" w:rsidRDefault="00C668A3" w:rsidP="00C668A3"/>
    <w:p w:rsidR="00C668A3" w:rsidRDefault="00C668A3" w:rsidP="00C668A3">
      <w:r>
        <w:t xml:space="preserve">Program: </w:t>
      </w:r>
    </w:p>
    <w:p w:rsidR="00C668A3" w:rsidRDefault="00C668A3" w:rsidP="00C668A3"/>
    <w:p w:rsidR="00C668A3" w:rsidRDefault="00C668A3" w:rsidP="00C668A3"/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Úvod 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>Program jednání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Zajištění dotace na UP 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>Projednání dotace na místní komunikace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>Kronika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Informace o auditu 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Inventarizace 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Různé 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Diskuse </w:t>
      </w:r>
    </w:p>
    <w:p w:rsidR="00C668A3" w:rsidRDefault="00C668A3" w:rsidP="00C668A3">
      <w:pPr>
        <w:numPr>
          <w:ilvl w:val="0"/>
          <w:numId w:val="2"/>
        </w:numPr>
        <w:spacing w:line="240" w:lineRule="auto"/>
      </w:pPr>
      <w:r>
        <w:t xml:space="preserve">Závěr </w:t>
      </w:r>
    </w:p>
    <w:p w:rsidR="00C668A3" w:rsidRDefault="00C668A3" w:rsidP="00C668A3">
      <w:pPr>
        <w:spacing w:line="240" w:lineRule="auto"/>
        <w:ind w:left="720"/>
      </w:pPr>
    </w:p>
    <w:p w:rsidR="00C668A3" w:rsidRDefault="00C668A3" w:rsidP="00C668A3"/>
    <w:p w:rsidR="00C668A3" w:rsidRDefault="00C668A3" w:rsidP="00C668A3"/>
    <w:p w:rsidR="00C668A3" w:rsidRDefault="00C668A3" w:rsidP="00C668A3">
      <w:pPr>
        <w:pStyle w:val="Odstavecseseznamem"/>
        <w:numPr>
          <w:ilvl w:val="0"/>
          <w:numId w:val="1"/>
        </w:numPr>
      </w:pPr>
      <w:r>
        <w:t xml:space="preserve">Starosta zahájil zasedání přivítáním všech přítomných </w:t>
      </w:r>
    </w:p>
    <w:p w:rsidR="00C668A3" w:rsidRDefault="00C668A3" w:rsidP="00C668A3">
      <w:pPr>
        <w:pStyle w:val="Odstavecseseznamem"/>
        <w:numPr>
          <w:ilvl w:val="0"/>
          <w:numId w:val="1"/>
        </w:numPr>
      </w:pPr>
      <w:r>
        <w:t xml:space="preserve">Program zasedání byl schválen bez připomínek. </w:t>
      </w:r>
    </w:p>
    <w:p w:rsidR="00C668A3" w:rsidRDefault="00C668A3" w:rsidP="00C668A3">
      <w:pPr>
        <w:pStyle w:val="Odstavecseseznamem"/>
        <w:rPr>
          <w:b/>
        </w:rPr>
      </w:pPr>
      <w:r>
        <w:rPr>
          <w:b/>
        </w:rPr>
        <w:t xml:space="preserve">Pro:  </w:t>
      </w:r>
      <w:r>
        <w:rPr>
          <w:b/>
        </w:rPr>
        <w:tab/>
        <w:t xml:space="preserve">6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:rsidR="00C668A3" w:rsidRDefault="00C668A3" w:rsidP="00C668A3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:rsidR="00C668A3" w:rsidRDefault="00C668A3" w:rsidP="00C668A3">
      <w:pPr>
        <w:ind w:left="360"/>
      </w:pPr>
      <w:r>
        <w:t xml:space="preserve">       Starosta pokračoval dle schváleného programu. Navrhl na ověřovatele zápisu</w:t>
      </w:r>
    </w:p>
    <w:p w:rsidR="00C668A3" w:rsidRDefault="00C668A3" w:rsidP="00C668A3">
      <w:pPr>
        <w:ind w:left="360"/>
      </w:pPr>
      <w:r>
        <w:t xml:space="preserve">       p. M. </w:t>
      </w:r>
      <w:proofErr w:type="gramStart"/>
      <w:r>
        <w:t>Rusňáka  a p.</w:t>
      </w:r>
      <w:proofErr w:type="gramEnd"/>
      <w:r>
        <w:t xml:space="preserve"> J. Svejkovského, členy  návrhové komise p. M. Brotánkovou  a</w:t>
      </w:r>
    </w:p>
    <w:p w:rsidR="00C668A3" w:rsidRDefault="00C668A3" w:rsidP="00C668A3">
      <w:pPr>
        <w:ind w:left="360"/>
      </w:pPr>
      <w:r>
        <w:t xml:space="preserve">       p. V. Dobrý, jiné návrhy nebyly podány.</w:t>
      </w:r>
    </w:p>
    <w:p w:rsidR="00C668A3" w:rsidRDefault="00C668A3" w:rsidP="00C668A3">
      <w:pPr>
        <w:pStyle w:val="Odstavecseseznamem"/>
        <w:rPr>
          <w:b/>
        </w:rPr>
      </w:pPr>
      <w:r>
        <w:rPr>
          <w:b/>
        </w:rPr>
        <w:t xml:space="preserve">Pro:   </w:t>
      </w:r>
      <w:r>
        <w:rPr>
          <w:b/>
        </w:rPr>
        <w:tab/>
        <w:t xml:space="preserve"> 6 hlasů </w:t>
      </w:r>
      <w:r>
        <w:rPr>
          <w:b/>
        </w:rPr>
        <w:tab/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:rsidR="00C668A3" w:rsidRDefault="00C668A3" w:rsidP="00C668A3">
      <w:pPr>
        <w:pStyle w:val="Odstavecseseznamem"/>
      </w:pPr>
      <w:r>
        <w:rPr>
          <w:b/>
        </w:rPr>
        <w:t>Ověřovatelem zápisu byli zvoleni: p. M. Rusňák, p. J. Svejkovský</w:t>
      </w:r>
    </w:p>
    <w:p w:rsidR="00C668A3" w:rsidRDefault="00C668A3" w:rsidP="00C668A3">
      <w:pPr>
        <w:pStyle w:val="Odstavecseseznamem"/>
        <w:rPr>
          <w:b/>
        </w:rPr>
      </w:pPr>
      <w:r>
        <w:rPr>
          <w:b/>
        </w:rPr>
        <w:t xml:space="preserve">Do návrhové komise byli zvoleni: p. M. Brotánková, p. V. Dobrý </w:t>
      </w:r>
    </w:p>
    <w:p w:rsidR="00C668A3" w:rsidRDefault="00C668A3" w:rsidP="00C668A3">
      <w:pPr>
        <w:pStyle w:val="Odstavecseseznamem"/>
        <w:numPr>
          <w:ilvl w:val="0"/>
          <w:numId w:val="1"/>
        </w:numPr>
      </w:pPr>
      <w:r>
        <w:t xml:space="preserve">Starosta informoval zastupitele o podání žádosti o dotaci na změnu UP. O dotaci bylo zažádáno na Krajském úřadě Plzeňského kraje. </w:t>
      </w:r>
    </w:p>
    <w:p w:rsidR="00C668A3" w:rsidRDefault="00C668A3" w:rsidP="00C668A3">
      <w:pPr>
        <w:pStyle w:val="Odstavecseseznamem"/>
        <w:numPr>
          <w:ilvl w:val="0"/>
          <w:numId w:val="1"/>
        </w:numPr>
      </w:pPr>
      <w:r>
        <w:t xml:space="preserve">Obec taky zažádala o dotaci na opravu místních komunikací. </w:t>
      </w:r>
      <w:r w:rsidR="008B474A">
        <w:t xml:space="preserve">Opravovat by se měla silnice na Drahách včetně hořejší části a u hřiště. </w:t>
      </w:r>
    </w:p>
    <w:p w:rsidR="008B474A" w:rsidRDefault="008B474A" w:rsidP="00C668A3">
      <w:pPr>
        <w:pStyle w:val="Odstavecseseznamem"/>
        <w:numPr>
          <w:ilvl w:val="0"/>
          <w:numId w:val="1"/>
        </w:numPr>
      </w:pPr>
      <w:r>
        <w:lastRenderedPageBreak/>
        <w:t xml:space="preserve">Na obec se dostavila místní kronikářka p. Eva Bejčková, která seznámila zastupitele se zpracováním kroniky. Kroniku vede ručně s kresbami. Dále navrhla, že povede kroniku pouze s fotografiemi, která musí být vedena zvlášť. Zastupitelům se vedení kroniky velice líbilo a souhlasí s vedením </w:t>
      </w:r>
      <w:proofErr w:type="gramStart"/>
      <w:r>
        <w:t>kroniky kde</w:t>
      </w:r>
      <w:proofErr w:type="gramEnd"/>
      <w:r>
        <w:t xml:space="preserve"> budou pouze fotografie. </w:t>
      </w:r>
    </w:p>
    <w:p w:rsidR="00014DA8" w:rsidRPr="000A0218" w:rsidRDefault="00014DA8" w:rsidP="00014DA8">
      <w:pPr>
        <w:pStyle w:val="Odstavecseseznamem"/>
        <w:numPr>
          <w:ilvl w:val="0"/>
          <w:numId w:val="1"/>
        </w:numPr>
        <w:rPr>
          <w:b/>
        </w:rPr>
      </w:pPr>
      <w:r>
        <w:t xml:space="preserve">Starosta podal zastupitelům informaci o provedeném přezkoumání hospodaření obce Těně za rok 2017 firmou </w:t>
      </w:r>
      <w:proofErr w:type="spellStart"/>
      <w:r>
        <w:t>Safir</w:t>
      </w:r>
      <w:proofErr w:type="spellEnd"/>
      <w:r>
        <w:t xml:space="preserve"> Audit CZ, s. r. o. Beroun s tímto závěrem. „Při přezkoumání hospodaření územního samosprávného celku obce Těně nebyly zjištěny nedostatky.“</w:t>
      </w:r>
    </w:p>
    <w:p w:rsidR="00014DA8" w:rsidRPr="000A0218" w:rsidRDefault="00014DA8" w:rsidP="00014DA8">
      <w:pPr>
        <w:pStyle w:val="Odstavecseseznamem"/>
        <w:rPr>
          <w:b/>
        </w:rPr>
      </w:pPr>
      <w:r>
        <w:rPr>
          <w:b/>
        </w:rPr>
        <w:t xml:space="preserve">Pro: </w:t>
      </w:r>
      <w:r>
        <w:rPr>
          <w:b/>
        </w:rPr>
        <w:tab/>
      </w:r>
      <w:proofErr w:type="gramStart"/>
      <w:r>
        <w:rPr>
          <w:b/>
        </w:rPr>
        <w:t>6  hlasů</w:t>
      </w:r>
      <w:proofErr w:type="gramEnd"/>
      <w:r w:rsidRPr="000A0218">
        <w:rPr>
          <w:b/>
        </w:rPr>
        <w:tab/>
      </w:r>
      <w:r w:rsidRPr="000A0218">
        <w:rPr>
          <w:b/>
        </w:rPr>
        <w:tab/>
      </w:r>
      <w:r w:rsidRPr="000A0218">
        <w:rPr>
          <w:b/>
        </w:rPr>
        <w:tab/>
        <w:t xml:space="preserve">Proti: </w:t>
      </w:r>
      <w:r w:rsidRPr="000A0218">
        <w:rPr>
          <w:b/>
        </w:rPr>
        <w:tab/>
        <w:t>0</w:t>
      </w:r>
      <w:r w:rsidRPr="000A0218">
        <w:rPr>
          <w:b/>
        </w:rPr>
        <w:tab/>
      </w:r>
      <w:r w:rsidRPr="000A0218">
        <w:rPr>
          <w:b/>
        </w:rPr>
        <w:tab/>
      </w:r>
      <w:r w:rsidRPr="000A0218">
        <w:rPr>
          <w:b/>
        </w:rPr>
        <w:tab/>
        <w:t xml:space="preserve">Zdržel se: </w:t>
      </w:r>
      <w:r w:rsidRPr="000A0218">
        <w:rPr>
          <w:b/>
        </w:rPr>
        <w:tab/>
        <w:t>0</w:t>
      </w:r>
    </w:p>
    <w:p w:rsidR="00014DA8" w:rsidRDefault="00014DA8" w:rsidP="00014DA8">
      <w:pPr>
        <w:pStyle w:val="Odstavecseseznamem"/>
        <w:rPr>
          <w:b/>
        </w:rPr>
      </w:pPr>
      <w:r w:rsidRPr="000A0218">
        <w:rPr>
          <w:b/>
        </w:rPr>
        <w:t>Zpráva auditora o hospodařen</w:t>
      </w:r>
      <w:r>
        <w:rPr>
          <w:b/>
        </w:rPr>
        <w:t>í obce byla zastupiteli schválena</w:t>
      </w:r>
      <w:r w:rsidRPr="000A0218">
        <w:rPr>
          <w:b/>
        </w:rPr>
        <w:t xml:space="preserve">. </w:t>
      </w:r>
    </w:p>
    <w:p w:rsidR="00014DA8" w:rsidRPr="00F71873" w:rsidRDefault="00014DA8" w:rsidP="00014DA8">
      <w:pPr>
        <w:pStyle w:val="Odstavecseseznamem"/>
        <w:numPr>
          <w:ilvl w:val="0"/>
          <w:numId w:val="1"/>
        </w:numPr>
        <w:rPr>
          <w:b/>
        </w:rPr>
      </w:pPr>
      <w:r>
        <w:t xml:space="preserve">Zastupitelé projednali Inventarizační zprávu obce Těně za rok 2017, kde nebyly zjištěny inventarizační rozdíly, to </w:t>
      </w:r>
      <w:proofErr w:type="gramStart"/>
      <w:r>
        <w:t>znamená nebyl</w:t>
      </w:r>
      <w:proofErr w:type="gramEnd"/>
      <w:r>
        <w:t xml:space="preserve"> zjištěn žádný další majetek a závazky. </w:t>
      </w:r>
    </w:p>
    <w:p w:rsidR="00014DA8" w:rsidRPr="00F71873" w:rsidRDefault="00014DA8" w:rsidP="00014DA8">
      <w:pPr>
        <w:pStyle w:val="Odstavecseseznamem"/>
        <w:rPr>
          <w:b/>
        </w:rPr>
      </w:pPr>
      <w:r w:rsidRPr="00F71873">
        <w:rPr>
          <w:b/>
        </w:rPr>
        <w:t xml:space="preserve">Pro: </w:t>
      </w:r>
      <w:r w:rsidRPr="00F71873">
        <w:rPr>
          <w:b/>
        </w:rPr>
        <w:tab/>
        <w:t>6</w:t>
      </w:r>
      <w:r w:rsidRPr="00F71873">
        <w:rPr>
          <w:b/>
        </w:rPr>
        <w:tab/>
      </w:r>
      <w:r w:rsidRPr="00F71873">
        <w:rPr>
          <w:b/>
        </w:rPr>
        <w:tab/>
      </w:r>
      <w:r w:rsidRPr="00F71873">
        <w:rPr>
          <w:b/>
        </w:rPr>
        <w:tab/>
        <w:t>Proti:</w:t>
      </w:r>
      <w:r w:rsidRPr="00F71873">
        <w:rPr>
          <w:b/>
        </w:rPr>
        <w:tab/>
        <w:t>0</w:t>
      </w:r>
      <w:r w:rsidRPr="00F71873">
        <w:rPr>
          <w:b/>
        </w:rPr>
        <w:tab/>
      </w:r>
      <w:r w:rsidRPr="00F71873">
        <w:rPr>
          <w:b/>
        </w:rPr>
        <w:tab/>
      </w:r>
      <w:r w:rsidRPr="00F71873">
        <w:rPr>
          <w:b/>
        </w:rPr>
        <w:tab/>
        <w:t>Zdržel se:</w:t>
      </w:r>
      <w:r w:rsidRPr="00F71873">
        <w:rPr>
          <w:b/>
        </w:rPr>
        <w:tab/>
        <w:t>0</w:t>
      </w:r>
    </w:p>
    <w:p w:rsidR="00014DA8" w:rsidRDefault="00014DA8" w:rsidP="00014DA8">
      <w:pPr>
        <w:pStyle w:val="Odstavecseseznamem"/>
        <w:rPr>
          <w:b/>
        </w:rPr>
      </w:pPr>
      <w:r w:rsidRPr="00F71873">
        <w:rPr>
          <w:b/>
        </w:rPr>
        <w:t>Zastupitelé schválili Inventariza</w:t>
      </w:r>
      <w:r>
        <w:rPr>
          <w:b/>
        </w:rPr>
        <w:t>ční zprávu obce Těně za rok 2017</w:t>
      </w:r>
      <w:r w:rsidRPr="00F71873">
        <w:rPr>
          <w:b/>
        </w:rPr>
        <w:t>.</w:t>
      </w:r>
    </w:p>
    <w:p w:rsidR="008B474A" w:rsidRPr="00014DA8" w:rsidRDefault="00014DA8" w:rsidP="00C668A3">
      <w:pPr>
        <w:pStyle w:val="Odstavecseseznamem"/>
        <w:numPr>
          <w:ilvl w:val="0"/>
          <w:numId w:val="1"/>
        </w:numPr>
        <w:rPr>
          <w:b/>
        </w:rPr>
      </w:pPr>
      <w:r w:rsidRPr="00014DA8">
        <w:rPr>
          <w:b/>
        </w:rPr>
        <w:t>Různé:</w:t>
      </w:r>
      <w:r>
        <w:t xml:space="preserve"> </w:t>
      </w:r>
    </w:p>
    <w:p w:rsidR="007F7829" w:rsidRPr="007F7829" w:rsidRDefault="00014DA8" w:rsidP="00014DA8">
      <w:pPr>
        <w:pStyle w:val="Odstavecseseznamem"/>
        <w:numPr>
          <w:ilvl w:val="1"/>
          <w:numId w:val="5"/>
        </w:numPr>
        <w:rPr>
          <w:b/>
        </w:rPr>
      </w:pPr>
      <w:r>
        <w:t>Na obec byly dodány nové jízdní řády, které by měly platit od roku 2020. Páteřním systémem veřejné dopravy je železniční doprava</w:t>
      </w:r>
      <w:r w:rsidR="007F7829">
        <w:t xml:space="preserve">. Nové autobusové jízdní řády ve větší míře navazují na železniční dopravu. Proto byly jízdní řády sestaveny tak, aby cestující měli možnost přestupu na vlaky jako na vyšší a kapacitní systém veřejné dopravy. Zastupitelům se tato úprava </w:t>
      </w:r>
      <w:proofErr w:type="gramStart"/>
      <w:r w:rsidR="007F7829">
        <w:t>nelíbí a proto</w:t>
      </w:r>
      <w:proofErr w:type="gramEnd"/>
      <w:r w:rsidR="007F7829">
        <w:t xml:space="preserve"> bude na Poved napsaná tato odpověď. Zastupitelé obce Těně požadují zajištění dopravní obslužnosti v celém </w:t>
      </w:r>
      <w:proofErr w:type="gramStart"/>
      <w:r w:rsidR="007F7829">
        <w:t>rozsahu jako</w:t>
      </w:r>
      <w:proofErr w:type="gramEnd"/>
      <w:r w:rsidR="007F7829">
        <w:t xml:space="preserve"> byl doposud, protože naše obec leží na konci Plzeňského kraje bez vlakového spojení a je nutné zajistit dětem cestu do školy a starším občanům cestu k lékaři.</w:t>
      </w:r>
    </w:p>
    <w:p w:rsidR="00CF014E" w:rsidRPr="00CF014E" w:rsidRDefault="007F7829" w:rsidP="00014DA8">
      <w:pPr>
        <w:pStyle w:val="Odstavecseseznamem"/>
        <w:numPr>
          <w:ilvl w:val="1"/>
          <w:numId w:val="5"/>
        </w:numPr>
        <w:rPr>
          <w:b/>
        </w:rPr>
      </w:pPr>
      <w:r>
        <w:t xml:space="preserve">Na obec byla dodána žádost o příspěvek na činnost pro ZO ČSCH Zaječov. </w:t>
      </w:r>
      <w:r w:rsidR="00CF014E">
        <w:t xml:space="preserve">Zastupiteli byl podán návrh na příspěvek </w:t>
      </w:r>
      <w:proofErr w:type="gramStart"/>
      <w:r w:rsidR="00CF014E">
        <w:t>na  částku</w:t>
      </w:r>
      <w:proofErr w:type="gramEnd"/>
      <w:r w:rsidR="00CF014E">
        <w:t xml:space="preserve"> 1000,- Kč.</w:t>
      </w:r>
    </w:p>
    <w:p w:rsidR="00CF014E" w:rsidRPr="00CF014E" w:rsidRDefault="00CF014E" w:rsidP="00CF014E">
      <w:pPr>
        <w:pStyle w:val="Odstavecseseznamem"/>
        <w:ind w:left="1380"/>
        <w:rPr>
          <w:b/>
        </w:rPr>
      </w:pPr>
      <w:r w:rsidRPr="00CF014E">
        <w:rPr>
          <w:b/>
        </w:rPr>
        <w:t xml:space="preserve">Pro: </w:t>
      </w:r>
      <w:r w:rsidRPr="00CF014E">
        <w:rPr>
          <w:b/>
        </w:rPr>
        <w:tab/>
        <w:t xml:space="preserve">6 hlasů </w:t>
      </w:r>
      <w:r w:rsidRPr="00CF014E">
        <w:rPr>
          <w:b/>
        </w:rPr>
        <w:tab/>
      </w:r>
      <w:r w:rsidRPr="00CF014E">
        <w:rPr>
          <w:b/>
        </w:rPr>
        <w:tab/>
        <w:t xml:space="preserve">Proti: </w:t>
      </w:r>
      <w:r w:rsidRPr="00CF014E">
        <w:rPr>
          <w:b/>
        </w:rPr>
        <w:tab/>
        <w:t>0</w:t>
      </w:r>
      <w:r w:rsidRPr="00CF014E">
        <w:rPr>
          <w:b/>
        </w:rPr>
        <w:tab/>
      </w:r>
      <w:r w:rsidRPr="00CF014E">
        <w:rPr>
          <w:b/>
        </w:rPr>
        <w:tab/>
      </w:r>
      <w:r w:rsidRPr="00CF014E">
        <w:rPr>
          <w:b/>
        </w:rPr>
        <w:tab/>
        <w:t xml:space="preserve">Zdržel se: </w:t>
      </w:r>
      <w:r w:rsidRPr="00CF014E">
        <w:rPr>
          <w:b/>
        </w:rPr>
        <w:tab/>
        <w:t>0</w:t>
      </w:r>
      <w:r w:rsidRPr="00CF014E">
        <w:rPr>
          <w:b/>
        </w:rPr>
        <w:tab/>
      </w:r>
    </w:p>
    <w:p w:rsidR="00CF014E" w:rsidRDefault="00CF014E" w:rsidP="00CF014E">
      <w:pPr>
        <w:pStyle w:val="Odstavecseseznamem"/>
        <w:ind w:left="1380"/>
      </w:pPr>
      <w:r w:rsidRPr="00CF014E">
        <w:rPr>
          <w:b/>
        </w:rPr>
        <w:t>Zastupitelé odsouhlasili příspěvek ve výši 1000,- Kč na činnost ZO ČSH Zaječov</w:t>
      </w:r>
      <w:r>
        <w:t xml:space="preserve">. </w:t>
      </w:r>
    </w:p>
    <w:p w:rsidR="00CF014E" w:rsidRDefault="00CF014E" w:rsidP="00CF014E">
      <w:pPr>
        <w:pStyle w:val="Odstavecseseznamem"/>
        <w:numPr>
          <w:ilvl w:val="1"/>
          <w:numId w:val="5"/>
        </w:numPr>
      </w:pPr>
      <w:r>
        <w:t xml:space="preserve">Na sále LD je málo židlí a některé jsou ve špatném stavu. Obec koupi nových 30 ks židlí. </w:t>
      </w:r>
    </w:p>
    <w:p w:rsidR="00CF014E" w:rsidRDefault="00CF014E" w:rsidP="00CF014E">
      <w:pPr>
        <w:pStyle w:val="Odstavecseseznamem"/>
        <w:ind w:left="1380"/>
      </w:pPr>
      <w:r>
        <w:t xml:space="preserve">Pro: </w:t>
      </w:r>
      <w:r>
        <w:tab/>
        <w:t xml:space="preserve">6 hlasů </w:t>
      </w:r>
      <w:r>
        <w:tab/>
      </w:r>
      <w:r>
        <w:tab/>
        <w:t xml:space="preserve">Proti: </w:t>
      </w:r>
      <w:r>
        <w:tab/>
        <w:t>0</w:t>
      </w:r>
      <w:r>
        <w:tab/>
      </w:r>
      <w:r>
        <w:tab/>
      </w:r>
      <w:r>
        <w:tab/>
        <w:t>Zdržel se:</w:t>
      </w:r>
      <w:r>
        <w:tab/>
        <w:t>0</w:t>
      </w:r>
    </w:p>
    <w:p w:rsidR="00CF014E" w:rsidRDefault="00CF014E" w:rsidP="00CF014E">
      <w:pPr>
        <w:pStyle w:val="Odstavecseseznamem"/>
        <w:ind w:left="1380"/>
      </w:pPr>
      <w:r>
        <w:t xml:space="preserve">Zastupiteli byl odsouhlasen nákup 30 ks židlí. </w:t>
      </w:r>
    </w:p>
    <w:p w:rsidR="00CF014E" w:rsidRDefault="00CF014E" w:rsidP="00CF014E">
      <w:pPr>
        <w:pStyle w:val="Odstavecseseznamem"/>
        <w:numPr>
          <w:ilvl w:val="1"/>
          <w:numId w:val="5"/>
        </w:numPr>
      </w:pPr>
      <w:r>
        <w:t xml:space="preserve">Starosta informoval zastupitele o novém oplocení okolo přečerpávací stanice na </w:t>
      </w:r>
      <w:proofErr w:type="spellStart"/>
      <w:r>
        <w:t>Smolárnu</w:t>
      </w:r>
      <w:proofErr w:type="spellEnd"/>
      <w:r>
        <w:t xml:space="preserve"> a okolo čističky pod OU. </w:t>
      </w:r>
    </w:p>
    <w:p w:rsidR="008D520B" w:rsidRDefault="00CF014E" w:rsidP="00CF014E">
      <w:pPr>
        <w:pStyle w:val="Odstavecseseznamem"/>
        <w:numPr>
          <w:ilvl w:val="1"/>
          <w:numId w:val="5"/>
        </w:numPr>
      </w:pPr>
      <w:r>
        <w:t>Paní M. Tomášková dala žádost na obec o příspěvek na dětský</w:t>
      </w:r>
      <w:r w:rsidR="008D520B">
        <w:t xml:space="preserve"> maškarní bál. Obec dětem zaplatí kouzelníka. </w:t>
      </w:r>
    </w:p>
    <w:p w:rsidR="008D520B" w:rsidRDefault="008D520B" w:rsidP="008D520B">
      <w:pPr>
        <w:pStyle w:val="Odstavecseseznamem"/>
        <w:ind w:left="1380"/>
      </w:pPr>
      <w:r>
        <w:t>Pro:</w:t>
      </w:r>
      <w:r>
        <w:tab/>
        <w:t xml:space="preserve">6 hlasů </w:t>
      </w:r>
      <w:r>
        <w:tab/>
      </w:r>
      <w:r>
        <w:tab/>
        <w:t>Proti:</w:t>
      </w:r>
      <w:r>
        <w:tab/>
        <w:t>0</w:t>
      </w:r>
      <w:r>
        <w:tab/>
      </w:r>
      <w:r>
        <w:tab/>
      </w:r>
      <w:r>
        <w:tab/>
        <w:t xml:space="preserve">Zdržel se: </w:t>
      </w:r>
      <w:r>
        <w:tab/>
        <w:t>0</w:t>
      </w:r>
    </w:p>
    <w:p w:rsidR="008D520B" w:rsidRDefault="008D520B" w:rsidP="008D520B">
      <w:pPr>
        <w:pStyle w:val="Odstavecseseznamem"/>
        <w:ind w:left="1380"/>
      </w:pPr>
      <w:r>
        <w:t>Zastupitelé odsouhlasili příspěvek na kouzelníka pro děti na dětském maškarním bále.</w:t>
      </w:r>
    </w:p>
    <w:p w:rsidR="008D520B" w:rsidRDefault="008D520B" w:rsidP="008D520B">
      <w:pPr>
        <w:pStyle w:val="Odstavecseseznamem"/>
        <w:numPr>
          <w:ilvl w:val="1"/>
          <w:numId w:val="5"/>
        </w:numPr>
      </w:pPr>
      <w:r>
        <w:t xml:space="preserve">Byl podán návrh, že starosta bude dělat veškerá rozpočtová opatření a zastupitele s provedenými rozpočtovými opatřeními na příštím zastupitelstvu seznámí. </w:t>
      </w:r>
    </w:p>
    <w:p w:rsidR="008D520B" w:rsidRPr="008D520B" w:rsidRDefault="008D520B" w:rsidP="008D520B">
      <w:pPr>
        <w:pStyle w:val="Odstavecseseznamem"/>
        <w:ind w:left="1380"/>
        <w:rPr>
          <w:b/>
        </w:rPr>
      </w:pPr>
      <w:r w:rsidRPr="008D520B">
        <w:rPr>
          <w:b/>
        </w:rPr>
        <w:t>Pro:</w:t>
      </w:r>
      <w:r w:rsidRPr="008D520B">
        <w:rPr>
          <w:b/>
        </w:rPr>
        <w:tab/>
        <w:t xml:space="preserve">6 hlasů </w:t>
      </w:r>
      <w:r w:rsidRPr="008D520B">
        <w:rPr>
          <w:b/>
        </w:rPr>
        <w:tab/>
      </w:r>
      <w:r w:rsidRPr="008D520B">
        <w:rPr>
          <w:b/>
        </w:rPr>
        <w:tab/>
        <w:t>Proti:</w:t>
      </w:r>
      <w:r w:rsidRPr="008D520B">
        <w:rPr>
          <w:b/>
        </w:rPr>
        <w:tab/>
        <w:t>0</w:t>
      </w:r>
      <w:r w:rsidRPr="008D520B">
        <w:rPr>
          <w:b/>
        </w:rPr>
        <w:tab/>
      </w:r>
      <w:r w:rsidRPr="008D520B">
        <w:rPr>
          <w:b/>
        </w:rPr>
        <w:tab/>
      </w:r>
      <w:r w:rsidRPr="008D520B">
        <w:rPr>
          <w:b/>
        </w:rPr>
        <w:tab/>
        <w:t>Zdržel se:</w:t>
      </w:r>
      <w:r w:rsidRPr="008D520B">
        <w:rPr>
          <w:b/>
        </w:rPr>
        <w:tab/>
        <w:t>0</w:t>
      </w:r>
      <w:r w:rsidRPr="008D520B">
        <w:rPr>
          <w:b/>
        </w:rPr>
        <w:tab/>
      </w:r>
    </w:p>
    <w:p w:rsidR="00014DA8" w:rsidRDefault="008D520B" w:rsidP="008D520B">
      <w:pPr>
        <w:pStyle w:val="Odstavecseseznamem"/>
        <w:ind w:left="1380"/>
      </w:pPr>
      <w:r w:rsidRPr="008D520B">
        <w:rPr>
          <w:b/>
        </w:rPr>
        <w:t>Zastupitelé odsouhlasili starostovi provádět rozpočtová opatření.</w:t>
      </w:r>
      <w:r>
        <w:t xml:space="preserve"> </w:t>
      </w:r>
      <w:r w:rsidR="00CF014E">
        <w:tab/>
      </w:r>
      <w:r w:rsidR="007F7829">
        <w:t xml:space="preserve"> </w:t>
      </w:r>
    </w:p>
    <w:p w:rsidR="008D520B" w:rsidRDefault="00EB4A1B" w:rsidP="008D520B">
      <w:pPr>
        <w:pStyle w:val="Odstavecseseznamem"/>
        <w:numPr>
          <w:ilvl w:val="1"/>
          <w:numId w:val="5"/>
        </w:numPr>
      </w:pPr>
      <w:r>
        <w:t xml:space="preserve">Od </w:t>
      </w:r>
      <w:proofErr w:type="gramStart"/>
      <w:r>
        <w:t>1.1.2018</w:t>
      </w:r>
      <w:proofErr w:type="gramEnd"/>
      <w:r>
        <w:t xml:space="preserve"> začínají platit nová pravidla pro odměňování uvolněných a neuvolněných zastupitel územních samosprávných celků dle nového nařízení vlády č. 318/2017 Sb.</w:t>
      </w:r>
    </w:p>
    <w:p w:rsidR="00EB4A1B" w:rsidRDefault="00EB4A1B" w:rsidP="00EB4A1B">
      <w:pPr>
        <w:pStyle w:val="Odstavecseseznamem"/>
        <w:ind w:left="1380"/>
      </w:pPr>
      <w:r>
        <w:t xml:space="preserve">Zastupitelé toto nařízení projednali a stanovili odměnu v maximální výši. </w:t>
      </w:r>
    </w:p>
    <w:p w:rsidR="00EB4A1B" w:rsidRPr="00EB4A1B" w:rsidRDefault="00EB4A1B" w:rsidP="00EB4A1B">
      <w:pPr>
        <w:pStyle w:val="Odstavecseseznamem"/>
        <w:ind w:left="1380"/>
        <w:rPr>
          <w:b/>
        </w:rPr>
      </w:pPr>
      <w:r w:rsidRPr="00EB4A1B">
        <w:rPr>
          <w:b/>
        </w:rPr>
        <w:t xml:space="preserve">Pro: </w:t>
      </w:r>
      <w:r w:rsidRPr="00EB4A1B">
        <w:rPr>
          <w:b/>
        </w:rPr>
        <w:tab/>
        <w:t xml:space="preserve">6 hlasů </w:t>
      </w:r>
      <w:r w:rsidRPr="00EB4A1B">
        <w:rPr>
          <w:b/>
        </w:rPr>
        <w:tab/>
      </w:r>
      <w:r w:rsidRPr="00EB4A1B">
        <w:rPr>
          <w:b/>
        </w:rPr>
        <w:tab/>
        <w:t>Proti:</w:t>
      </w:r>
      <w:r w:rsidRPr="00EB4A1B">
        <w:rPr>
          <w:b/>
        </w:rPr>
        <w:tab/>
        <w:t>0</w:t>
      </w:r>
      <w:r w:rsidRPr="00EB4A1B">
        <w:rPr>
          <w:b/>
        </w:rPr>
        <w:tab/>
      </w:r>
      <w:r w:rsidRPr="00EB4A1B">
        <w:rPr>
          <w:b/>
        </w:rPr>
        <w:tab/>
      </w:r>
      <w:r w:rsidRPr="00EB4A1B">
        <w:rPr>
          <w:b/>
        </w:rPr>
        <w:tab/>
        <w:t>Zdržel se:</w:t>
      </w:r>
      <w:r w:rsidRPr="00EB4A1B">
        <w:rPr>
          <w:b/>
        </w:rPr>
        <w:tab/>
        <w:t>0</w:t>
      </w:r>
    </w:p>
    <w:p w:rsidR="00EB4A1B" w:rsidRPr="00EB4A1B" w:rsidRDefault="00EB4A1B" w:rsidP="00EB4A1B">
      <w:pPr>
        <w:pStyle w:val="Odstavecseseznamem"/>
        <w:ind w:left="1380"/>
        <w:rPr>
          <w:b/>
        </w:rPr>
      </w:pPr>
      <w:r w:rsidRPr="00EB4A1B">
        <w:rPr>
          <w:b/>
        </w:rPr>
        <w:lastRenderedPageBreak/>
        <w:t>Zastupitelé odsouhlasili odměny pro zastupitele v maximální výši dle nařízení vlády</w:t>
      </w:r>
    </w:p>
    <w:p w:rsidR="00EB4A1B" w:rsidRDefault="00EB4A1B" w:rsidP="00EB4A1B">
      <w:pPr>
        <w:pStyle w:val="Odstavecseseznamem"/>
        <w:ind w:left="1380"/>
        <w:rPr>
          <w:b/>
        </w:rPr>
      </w:pPr>
      <w:r w:rsidRPr="00EB4A1B">
        <w:rPr>
          <w:b/>
        </w:rPr>
        <w:t xml:space="preserve"> č. 318/2017 Sb.  </w:t>
      </w:r>
    </w:p>
    <w:p w:rsidR="00EB4A1B" w:rsidRDefault="00EB4A1B" w:rsidP="00EB4A1B">
      <w:pPr>
        <w:pStyle w:val="Odstavecseseznamem"/>
        <w:ind w:left="1380"/>
      </w:pPr>
      <w:r>
        <w:t xml:space="preserve">1.8.  Obecní rozhlas je na některých místech špatně slyšet a to hlavně v zimním období, kdy jsou okna domů zavřena. Zastupitelé navrhli, pokud by byl zájem od občanů zavedení </w:t>
      </w:r>
      <w:proofErr w:type="spellStart"/>
      <w:r>
        <w:t>sms</w:t>
      </w:r>
      <w:proofErr w:type="spellEnd"/>
      <w:r>
        <w:t xml:space="preserve"> zpráv do domácnosti. Udělá se průzkum zájmu a zajistí se firma, která by toto v obci zajistila. </w:t>
      </w:r>
    </w:p>
    <w:p w:rsidR="00EB4A1B" w:rsidRDefault="003E4415" w:rsidP="00EB4A1B">
      <w:pPr>
        <w:pStyle w:val="Odstavecseseznamem"/>
        <w:ind w:left="1380"/>
      </w:pPr>
      <w:r>
        <w:t xml:space="preserve">1.9. Zastupitelé projednali uzavírání dohod o provedení práce. Dohody o provedení práce budou se zastupiteli uzavírány na dobu neurčitou. </w:t>
      </w:r>
    </w:p>
    <w:p w:rsidR="003E4415" w:rsidRPr="003E4415" w:rsidRDefault="003E4415" w:rsidP="00EB4A1B">
      <w:pPr>
        <w:pStyle w:val="Odstavecseseznamem"/>
        <w:ind w:left="1380"/>
        <w:rPr>
          <w:b/>
        </w:rPr>
      </w:pPr>
      <w:r w:rsidRPr="003E4415">
        <w:rPr>
          <w:b/>
        </w:rPr>
        <w:t xml:space="preserve">Pro: </w:t>
      </w:r>
      <w:r w:rsidRPr="003E4415">
        <w:rPr>
          <w:b/>
        </w:rPr>
        <w:tab/>
        <w:t xml:space="preserve">6 hlasů </w:t>
      </w:r>
      <w:r w:rsidRPr="003E4415">
        <w:rPr>
          <w:b/>
        </w:rPr>
        <w:tab/>
      </w:r>
      <w:r w:rsidRPr="003E4415">
        <w:rPr>
          <w:b/>
        </w:rPr>
        <w:tab/>
        <w:t xml:space="preserve">Proti: </w:t>
      </w:r>
      <w:r w:rsidRPr="003E4415">
        <w:rPr>
          <w:b/>
        </w:rPr>
        <w:tab/>
        <w:t>0</w:t>
      </w:r>
      <w:r w:rsidRPr="003E4415">
        <w:rPr>
          <w:b/>
        </w:rPr>
        <w:tab/>
      </w:r>
      <w:r w:rsidRPr="003E4415">
        <w:rPr>
          <w:b/>
        </w:rPr>
        <w:tab/>
      </w:r>
      <w:r w:rsidRPr="003E4415">
        <w:rPr>
          <w:b/>
        </w:rPr>
        <w:tab/>
        <w:t xml:space="preserve">Zdržel se: </w:t>
      </w:r>
      <w:r w:rsidRPr="003E4415">
        <w:rPr>
          <w:b/>
        </w:rPr>
        <w:tab/>
        <w:t>0</w:t>
      </w:r>
    </w:p>
    <w:p w:rsidR="003E4415" w:rsidRPr="003E4415" w:rsidRDefault="003E4415" w:rsidP="003E4415">
      <w:pPr>
        <w:pStyle w:val="Odstavecseseznamem"/>
        <w:ind w:left="1380"/>
        <w:rPr>
          <w:b/>
        </w:rPr>
      </w:pPr>
      <w:r w:rsidRPr="003E4415">
        <w:rPr>
          <w:b/>
        </w:rPr>
        <w:t xml:space="preserve">Bylo odsouhlaseno uzavírání dohod o provedení práce se zastupiteli na dobu neurčitou. </w:t>
      </w:r>
    </w:p>
    <w:p w:rsidR="003E4415" w:rsidRPr="00CF014E" w:rsidRDefault="003E4415" w:rsidP="003E4415">
      <w:pPr>
        <w:pStyle w:val="Odstavecseseznamem"/>
        <w:ind w:left="1380"/>
      </w:pPr>
    </w:p>
    <w:p w:rsidR="003E4415" w:rsidRPr="00C668A3" w:rsidRDefault="003E4415" w:rsidP="003E4415">
      <w:pPr>
        <w:rPr>
          <w:b/>
        </w:rPr>
      </w:pPr>
    </w:p>
    <w:p w:rsidR="003E4415" w:rsidRDefault="003E4415" w:rsidP="003E4415">
      <w:pPr>
        <w:pStyle w:val="Odstavecseseznamem"/>
        <w:numPr>
          <w:ilvl w:val="0"/>
          <w:numId w:val="1"/>
        </w:numPr>
      </w:pPr>
      <w:r>
        <w:t>Starosta ukončil zasedání v 18.30 hodin.</w:t>
      </w:r>
    </w:p>
    <w:p w:rsidR="003E4415" w:rsidRDefault="003E4415" w:rsidP="003E4415"/>
    <w:p w:rsidR="003E4415" w:rsidRDefault="003E4415" w:rsidP="003E4415"/>
    <w:p w:rsidR="003E4415" w:rsidRDefault="003E4415" w:rsidP="003E4415"/>
    <w:p w:rsidR="003E4415" w:rsidRDefault="003E4415" w:rsidP="003E4415">
      <w:r>
        <w:t>………………………………………</w:t>
      </w:r>
      <w:proofErr w:type="gramStart"/>
      <w:r>
        <w:t>…..-                                               …</w:t>
      </w:r>
      <w:proofErr w:type="gramEnd"/>
      <w:r>
        <w:t>……………………………………</w:t>
      </w:r>
    </w:p>
    <w:p w:rsidR="003E4415" w:rsidRDefault="003E4415" w:rsidP="003E4415">
      <w:pPr>
        <w:pStyle w:val="Odstavecseseznamem"/>
        <w:jc w:val="both"/>
      </w:pPr>
      <w:r>
        <w:t xml:space="preserve">Karel </w:t>
      </w:r>
      <w:proofErr w:type="gramStart"/>
      <w:r>
        <w:t>Erben                                                                      Václav</w:t>
      </w:r>
      <w:proofErr w:type="gramEnd"/>
      <w:r>
        <w:t xml:space="preserve"> Pour </w:t>
      </w:r>
    </w:p>
    <w:p w:rsidR="003E4415" w:rsidRDefault="003E4415" w:rsidP="003E4415">
      <w:pPr>
        <w:pStyle w:val="Odstavecseseznamem"/>
        <w:jc w:val="both"/>
      </w:pPr>
      <w:proofErr w:type="gramStart"/>
      <w:r>
        <w:t>Místostarosta  obce</w:t>
      </w:r>
      <w:proofErr w:type="gramEnd"/>
      <w:r>
        <w:t xml:space="preserve"> </w:t>
      </w:r>
      <w:r>
        <w:tab/>
      </w:r>
      <w:r>
        <w:tab/>
        <w:t xml:space="preserve">                                  Starosta obce </w:t>
      </w:r>
    </w:p>
    <w:p w:rsidR="003E4415" w:rsidRDefault="003E4415" w:rsidP="003E4415">
      <w:pPr>
        <w:pStyle w:val="Odstavecseseznamem"/>
      </w:pPr>
    </w:p>
    <w:p w:rsidR="003E4415" w:rsidRDefault="003E4415" w:rsidP="003E4415">
      <w:pPr>
        <w:pStyle w:val="Odstavecseseznamem"/>
      </w:pPr>
    </w:p>
    <w:p w:rsidR="00C668A3" w:rsidRDefault="003E4415" w:rsidP="003E4415">
      <w:pPr>
        <w:pStyle w:val="Odstavecseseznamem"/>
        <w:ind w:left="1380"/>
      </w:pPr>
      <w:r>
        <w:t xml:space="preserve">na dobu neurčitou. </w:t>
      </w:r>
    </w:p>
    <w:p w:rsidR="00C668A3" w:rsidRDefault="00C668A3" w:rsidP="00C668A3">
      <w:pPr>
        <w:ind w:left="720"/>
      </w:pPr>
      <w:r>
        <w:t>Ověřovatelé:      M. Rusňák                       ……………………………………</w:t>
      </w:r>
      <w:proofErr w:type="gramStart"/>
      <w:r>
        <w:t>…..</w:t>
      </w:r>
      <w:proofErr w:type="gramEnd"/>
    </w:p>
    <w:p w:rsidR="00C668A3" w:rsidRDefault="00C668A3" w:rsidP="00C668A3">
      <w:pPr>
        <w:pStyle w:val="Odstavecseseznamem"/>
      </w:pPr>
      <w:r>
        <w:tab/>
      </w:r>
    </w:p>
    <w:p w:rsidR="00C668A3" w:rsidRDefault="00C668A3" w:rsidP="00C668A3">
      <w:pPr>
        <w:pStyle w:val="Odstavecseseznamem"/>
      </w:pPr>
      <w:r>
        <w:tab/>
      </w:r>
      <w:r>
        <w:tab/>
        <w:t xml:space="preserve">V. </w:t>
      </w:r>
      <w:proofErr w:type="gramStart"/>
      <w:r>
        <w:t>Dobrý                           …</w:t>
      </w:r>
      <w:proofErr w:type="gramEnd"/>
      <w:r>
        <w:t>…………………………………………</w:t>
      </w:r>
    </w:p>
    <w:p w:rsidR="00C668A3" w:rsidRDefault="00C668A3" w:rsidP="00C668A3"/>
    <w:p w:rsidR="00C668A3" w:rsidRDefault="00C668A3" w:rsidP="00C668A3"/>
    <w:p w:rsidR="00C668A3" w:rsidRDefault="00C668A3" w:rsidP="00C668A3"/>
    <w:p w:rsidR="00C668A3" w:rsidRDefault="00C668A3" w:rsidP="00C668A3">
      <w:r>
        <w:t xml:space="preserve">Vyvěšeno: </w:t>
      </w:r>
      <w:r w:rsidR="003E4415">
        <w:t>23. 2. 2017</w:t>
      </w:r>
      <w:r>
        <w:t xml:space="preserve"> </w:t>
      </w:r>
    </w:p>
    <w:p w:rsidR="00C668A3" w:rsidRDefault="00C668A3" w:rsidP="00C668A3">
      <w:r>
        <w:t xml:space="preserve">Zároveň vyvěšeno elektronicky </w:t>
      </w:r>
    </w:p>
    <w:p w:rsidR="00C668A3" w:rsidRDefault="00C668A3" w:rsidP="00C668A3"/>
    <w:p w:rsidR="00C668A3" w:rsidRDefault="00C668A3" w:rsidP="00C668A3">
      <w:r>
        <w:t xml:space="preserve">Sejmuto: </w:t>
      </w:r>
    </w:p>
    <w:p w:rsidR="00225170" w:rsidRDefault="00225170"/>
    <w:sectPr w:rsidR="0022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8CC"/>
    <w:multiLevelType w:val="hybridMultilevel"/>
    <w:tmpl w:val="84CE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2A80"/>
    <w:multiLevelType w:val="multilevel"/>
    <w:tmpl w:val="4342C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13020C9"/>
    <w:multiLevelType w:val="multilevel"/>
    <w:tmpl w:val="0C4E7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b w:val="0"/>
      </w:rPr>
    </w:lvl>
  </w:abstractNum>
  <w:abstractNum w:abstractNumId="3">
    <w:nsid w:val="51B43C98"/>
    <w:multiLevelType w:val="hybridMultilevel"/>
    <w:tmpl w:val="DA708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C3FBE"/>
    <w:multiLevelType w:val="hybridMultilevel"/>
    <w:tmpl w:val="9F98299C"/>
    <w:lvl w:ilvl="0" w:tplc="4810E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7"/>
    <w:rsid w:val="00014DA8"/>
    <w:rsid w:val="00225170"/>
    <w:rsid w:val="002E5717"/>
    <w:rsid w:val="003E4415"/>
    <w:rsid w:val="007F7829"/>
    <w:rsid w:val="008B474A"/>
    <w:rsid w:val="008D520B"/>
    <w:rsid w:val="00AC0B72"/>
    <w:rsid w:val="00AF1EA9"/>
    <w:rsid w:val="00C668A3"/>
    <w:rsid w:val="00CF014E"/>
    <w:rsid w:val="00D13ADE"/>
    <w:rsid w:val="00D97533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A3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ADE"/>
  </w:style>
  <w:style w:type="paragraph" w:styleId="Odstavecseseznamem">
    <w:name w:val="List Paragraph"/>
    <w:basedOn w:val="Normln"/>
    <w:uiPriority w:val="34"/>
    <w:qFormat/>
    <w:rsid w:val="00C668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8A3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ADE"/>
  </w:style>
  <w:style w:type="paragraph" w:styleId="Odstavecseseznamem">
    <w:name w:val="List Paragraph"/>
    <w:basedOn w:val="Normln"/>
    <w:uiPriority w:val="34"/>
    <w:qFormat/>
    <w:rsid w:val="00C668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2018-02-23T09:30:00Z</cp:lastPrinted>
  <dcterms:created xsi:type="dcterms:W3CDTF">2018-02-23T08:03:00Z</dcterms:created>
  <dcterms:modified xsi:type="dcterms:W3CDTF">2018-02-23T09:50:00Z</dcterms:modified>
</cp:coreProperties>
</file>