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640" w14:textId="7D217630" w:rsidR="00EA7F8C" w:rsidRDefault="00EA7F8C" w:rsidP="00E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1/202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ze zasedání zastupitelstva obce Těně konaného dne </w:t>
      </w:r>
      <w:r>
        <w:rPr>
          <w:b/>
          <w:sz w:val="40"/>
          <w:szCs w:val="40"/>
        </w:rPr>
        <w:t>16</w:t>
      </w:r>
      <w:r>
        <w:rPr>
          <w:b/>
          <w:sz w:val="40"/>
          <w:szCs w:val="40"/>
        </w:rPr>
        <w:t>. 3. 202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na OU v Těních.</w:t>
      </w:r>
    </w:p>
    <w:p w14:paraId="795930BC" w14:textId="77777777" w:rsidR="00EA7F8C" w:rsidRDefault="00EA7F8C" w:rsidP="00EA7F8C"/>
    <w:p w14:paraId="6DAF942E" w14:textId="77777777" w:rsidR="00EA7F8C" w:rsidRDefault="00EA7F8C" w:rsidP="00EA7F8C">
      <w:r>
        <w:t>Místo:     OU Těně</w:t>
      </w:r>
    </w:p>
    <w:p w14:paraId="03D49A88" w14:textId="77777777" w:rsidR="00EA7F8C" w:rsidRDefault="00EA7F8C" w:rsidP="00EA7F8C">
      <w:r>
        <w:t>Začátek: 17.00  hodin</w:t>
      </w:r>
    </w:p>
    <w:p w14:paraId="0E390397" w14:textId="77777777" w:rsidR="00EA7F8C" w:rsidRDefault="00EA7F8C" w:rsidP="00EA7F8C"/>
    <w:p w14:paraId="3C4B6377" w14:textId="77777777" w:rsidR="00EA7F8C" w:rsidRDefault="00EA7F8C" w:rsidP="00EA7F8C"/>
    <w:p w14:paraId="33339B22" w14:textId="674E9193" w:rsidR="00EA7F8C" w:rsidRDefault="00EA7F8C" w:rsidP="00EA7F8C">
      <w:r>
        <w:t>Přítomni:   Václav Pour, Martin Rusňák, Jakub Svejkovský, František Svejkovský,</w:t>
      </w:r>
      <w:r>
        <w:tab/>
        <w:t>Václav Dobrý</w:t>
      </w:r>
      <w:r>
        <w:t xml:space="preserve">,   </w:t>
      </w:r>
    </w:p>
    <w:p w14:paraId="4C33B0EF" w14:textId="23196EE3" w:rsidR="00EA7F8C" w:rsidRDefault="00EA7F8C" w:rsidP="00EA7F8C">
      <w:r>
        <w:t xml:space="preserve">                    Karel Erben</w:t>
      </w:r>
    </w:p>
    <w:p w14:paraId="5DD32517" w14:textId="77777777" w:rsidR="00EA7F8C" w:rsidRDefault="00EA7F8C" w:rsidP="00EA7F8C"/>
    <w:p w14:paraId="0842D6F9" w14:textId="5838AA68" w:rsidR="00EA7F8C" w:rsidRDefault="00EA7F8C" w:rsidP="00EA7F8C">
      <w:r>
        <w:t xml:space="preserve">Omluveni: </w:t>
      </w:r>
      <w:r>
        <w:t>M. Brotánková</w:t>
      </w:r>
    </w:p>
    <w:p w14:paraId="073DCC5A" w14:textId="77777777" w:rsidR="00EA7F8C" w:rsidRDefault="00EA7F8C" w:rsidP="00EA7F8C"/>
    <w:p w14:paraId="68D54D85" w14:textId="77777777" w:rsidR="00EA7F8C" w:rsidRDefault="00EA7F8C" w:rsidP="00EA7F8C">
      <w:r>
        <w:t xml:space="preserve">Hosté:      </w:t>
      </w:r>
    </w:p>
    <w:p w14:paraId="5A0BC354" w14:textId="77777777" w:rsidR="00EA7F8C" w:rsidRDefault="00EA7F8C" w:rsidP="00EA7F8C"/>
    <w:p w14:paraId="10514975" w14:textId="77777777" w:rsidR="00EA7F8C" w:rsidRDefault="00EA7F8C" w:rsidP="00EA7F8C">
      <w:r>
        <w:t xml:space="preserve">Program: </w:t>
      </w:r>
    </w:p>
    <w:p w14:paraId="197BBC1D" w14:textId="77777777" w:rsidR="00EA7F8C" w:rsidRDefault="00EA7F8C" w:rsidP="00EA7F8C"/>
    <w:p w14:paraId="3AEC5743" w14:textId="77777777" w:rsidR="00EA7F8C" w:rsidRDefault="00EA7F8C" w:rsidP="00EA7F8C"/>
    <w:p w14:paraId="17DC7E0F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Úvod </w:t>
      </w:r>
    </w:p>
    <w:p w14:paraId="00DCBB54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>Program jednání</w:t>
      </w:r>
    </w:p>
    <w:p w14:paraId="2F0B29A2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Projednání a schválení závěrečného účtu </w:t>
      </w:r>
    </w:p>
    <w:p w14:paraId="5A48F475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Projednání a schválení hospodaření obce </w:t>
      </w:r>
    </w:p>
    <w:p w14:paraId="3BD71238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Schválení závěrky obce </w:t>
      </w:r>
    </w:p>
    <w:p w14:paraId="44E2CB1B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>Různé</w:t>
      </w:r>
    </w:p>
    <w:p w14:paraId="4B969FB4" w14:textId="77777777" w:rsidR="00EA7F8C" w:rsidRDefault="00EA7F8C" w:rsidP="00EA7F8C">
      <w:pPr>
        <w:pStyle w:val="Odstavecseseznamem"/>
        <w:numPr>
          <w:ilvl w:val="0"/>
          <w:numId w:val="1"/>
        </w:numPr>
        <w:spacing w:line="240" w:lineRule="auto"/>
      </w:pPr>
      <w:r>
        <w:t xml:space="preserve">Diskuse </w:t>
      </w:r>
    </w:p>
    <w:p w14:paraId="6C798E82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Závěr </w:t>
      </w:r>
    </w:p>
    <w:p w14:paraId="0E5D146E" w14:textId="77777777" w:rsidR="00EA7F8C" w:rsidRDefault="00EA7F8C" w:rsidP="00EA7F8C">
      <w:pPr>
        <w:spacing w:line="240" w:lineRule="auto"/>
        <w:ind w:left="720"/>
      </w:pPr>
    </w:p>
    <w:p w14:paraId="23E57589" w14:textId="77777777" w:rsidR="00EA7F8C" w:rsidRDefault="00EA7F8C" w:rsidP="00EA7F8C"/>
    <w:p w14:paraId="34DADDBD" w14:textId="77777777" w:rsidR="00EA7F8C" w:rsidRDefault="00EA7F8C" w:rsidP="00EA7F8C"/>
    <w:p w14:paraId="4B7974C0" w14:textId="77777777" w:rsidR="00EA7F8C" w:rsidRDefault="00EA7F8C" w:rsidP="00EA7F8C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14:paraId="0D80C278" w14:textId="77777777" w:rsidR="00EA7F8C" w:rsidRDefault="00EA7F8C" w:rsidP="00EA7F8C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14:paraId="1FB12B78" w14:textId="77777777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Pro:  </w:t>
      </w:r>
      <w:r>
        <w:rPr>
          <w:b/>
        </w:rPr>
        <w:tab/>
        <w:t xml:space="preserve">6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14:paraId="6ADD6512" w14:textId="77777777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14:paraId="4A7B5282" w14:textId="77777777" w:rsidR="00EA7F8C" w:rsidRDefault="00EA7F8C" w:rsidP="00EA7F8C">
      <w:pPr>
        <w:ind w:left="360"/>
      </w:pPr>
      <w:r>
        <w:t xml:space="preserve">       Starosta pokračoval dle schváleného programu. Navrhl na ověřovatele zápisu</w:t>
      </w:r>
    </w:p>
    <w:p w14:paraId="78191F83" w14:textId="6860F4F4" w:rsidR="00EA7F8C" w:rsidRDefault="00EA7F8C" w:rsidP="00EA7F8C">
      <w:pPr>
        <w:ind w:left="360"/>
      </w:pPr>
      <w:r>
        <w:t xml:space="preserve">       p. </w:t>
      </w:r>
      <w:r>
        <w:t>K. Erben</w:t>
      </w:r>
      <w:r>
        <w:t xml:space="preserve">  a p. </w:t>
      </w:r>
      <w:r>
        <w:t>J. Svejkovský</w:t>
      </w:r>
      <w:r>
        <w:t xml:space="preserve">, členy  návrhové komise p. </w:t>
      </w:r>
      <w:r>
        <w:t>V. Dobrý</w:t>
      </w:r>
      <w:r>
        <w:t xml:space="preserve"> a</w:t>
      </w:r>
    </w:p>
    <w:p w14:paraId="76DAE012" w14:textId="77777777" w:rsidR="00EA7F8C" w:rsidRDefault="00EA7F8C" w:rsidP="00EA7F8C">
      <w:pPr>
        <w:ind w:left="360"/>
      </w:pPr>
      <w:r>
        <w:t xml:space="preserve">       p. F. Svejkovského,</w:t>
      </w:r>
    </w:p>
    <w:p w14:paraId="45D2F991" w14:textId="77777777" w:rsidR="00EA7F8C" w:rsidRDefault="00EA7F8C" w:rsidP="00EA7F8C">
      <w:pPr>
        <w:ind w:left="360"/>
      </w:pPr>
      <w:r>
        <w:t xml:space="preserve">       jiné návrhy nebyly podány.</w:t>
      </w:r>
    </w:p>
    <w:p w14:paraId="49BD0039" w14:textId="77777777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Pro:   </w:t>
      </w:r>
      <w:r>
        <w:rPr>
          <w:b/>
        </w:rPr>
        <w:tab/>
        <w:t xml:space="preserve"> 6  hlasů </w:t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14:paraId="72BE6EA9" w14:textId="4E4EF580" w:rsidR="00EA7F8C" w:rsidRDefault="00EA7F8C" w:rsidP="00EA7F8C">
      <w:pPr>
        <w:pStyle w:val="Odstavecseseznamem"/>
        <w:rPr>
          <w:b/>
        </w:rPr>
      </w:pPr>
      <w:r>
        <w:rPr>
          <w:b/>
        </w:rPr>
        <w:t>Ověřovatelem zápisu byli zvoleni:</w:t>
      </w:r>
      <w:r>
        <w:rPr>
          <w:b/>
        </w:rPr>
        <w:t xml:space="preserve"> K. Erben, J. Svejkovský</w:t>
      </w:r>
    </w:p>
    <w:p w14:paraId="0EA82F13" w14:textId="3A8E3D36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Do návrhové komise byli zvoleni:  F. Svejkovský, </w:t>
      </w:r>
      <w:r>
        <w:rPr>
          <w:b/>
        </w:rPr>
        <w:t xml:space="preserve">V. Dobrý </w:t>
      </w:r>
    </w:p>
    <w:p w14:paraId="6522B21C" w14:textId="0E256172" w:rsidR="00EA7F8C" w:rsidRPr="00F0342B" w:rsidRDefault="00EA7F8C" w:rsidP="00EA7F8C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t>Zastupitelé projednali „Závěrečný účet obce“ za rok 202</w:t>
      </w:r>
      <w:r>
        <w:rPr>
          <w:bCs/>
        </w:rPr>
        <w:t>1</w:t>
      </w:r>
      <w:r>
        <w:rPr>
          <w:bCs/>
        </w:rPr>
        <w:t xml:space="preserve">, včetně zprávy auditora a finančního výkazu, které byly vyvěšeny na úřední desce obce Těně. </w:t>
      </w:r>
    </w:p>
    <w:p w14:paraId="7F17BD93" w14:textId="77777777" w:rsidR="00EA7F8C" w:rsidRPr="00F0342B" w:rsidRDefault="00EA7F8C" w:rsidP="00EA7F8C">
      <w:pPr>
        <w:pStyle w:val="Odstavecseseznamem"/>
        <w:rPr>
          <w:b/>
        </w:rPr>
      </w:pPr>
      <w:r w:rsidRPr="00F0342B">
        <w:rPr>
          <w:b/>
        </w:rPr>
        <w:t>Pro:</w:t>
      </w:r>
      <w:r w:rsidRPr="00F0342B">
        <w:rPr>
          <w:b/>
        </w:rPr>
        <w:tab/>
        <w:t xml:space="preserve">6 hlasů </w:t>
      </w:r>
      <w:r w:rsidRPr="00F0342B">
        <w:rPr>
          <w:b/>
        </w:rPr>
        <w:tab/>
      </w:r>
      <w:r w:rsidRPr="00F0342B">
        <w:rPr>
          <w:b/>
        </w:rPr>
        <w:tab/>
        <w:t xml:space="preserve">Proti: </w:t>
      </w:r>
      <w:r w:rsidRPr="00F0342B">
        <w:rPr>
          <w:b/>
        </w:rPr>
        <w:tab/>
        <w:t>0</w:t>
      </w:r>
      <w:r w:rsidRPr="00F0342B">
        <w:rPr>
          <w:b/>
        </w:rPr>
        <w:tab/>
      </w:r>
      <w:r w:rsidRPr="00F0342B">
        <w:rPr>
          <w:b/>
        </w:rPr>
        <w:tab/>
      </w:r>
      <w:r w:rsidRPr="00F0342B">
        <w:rPr>
          <w:b/>
        </w:rPr>
        <w:tab/>
        <w:t>Zdržel se:</w:t>
      </w:r>
      <w:r w:rsidRPr="00F0342B">
        <w:rPr>
          <w:b/>
        </w:rPr>
        <w:tab/>
        <w:t>0</w:t>
      </w:r>
    </w:p>
    <w:p w14:paraId="4CD0B5B3" w14:textId="77777777" w:rsidR="00EA7F8C" w:rsidRDefault="00EA7F8C" w:rsidP="00EA7F8C">
      <w:pPr>
        <w:rPr>
          <w:b/>
        </w:rPr>
      </w:pPr>
      <w:r>
        <w:rPr>
          <w:b/>
        </w:rPr>
        <w:tab/>
        <w:t xml:space="preserve">Závěrečný účet obce byl zastupiteli schválen bez připomínek </w:t>
      </w:r>
    </w:p>
    <w:p w14:paraId="7DD77342" w14:textId="77777777" w:rsidR="00EA7F8C" w:rsidRDefault="00EA7F8C" w:rsidP="00EA7F8C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Starosta podal zastupitelům informaci o provedeném přezkoumání hospodaření obce Těně </w:t>
      </w:r>
    </w:p>
    <w:p w14:paraId="15C1312E" w14:textId="77777777" w:rsidR="00A0773D" w:rsidRDefault="00EA7F8C" w:rsidP="00EA7F8C">
      <w:pPr>
        <w:pStyle w:val="Odstavecseseznamem"/>
        <w:rPr>
          <w:bCs/>
        </w:rPr>
      </w:pPr>
      <w:r>
        <w:rPr>
          <w:bCs/>
        </w:rPr>
        <w:lastRenderedPageBreak/>
        <w:t>za rok 202</w:t>
      </w:r>
      <w:r>
        <w:rPr>
          <w:bCs/>
        </w:rPr>
        <w:t>1</w:t>
      </w:r>
      <w:r>
        <w:rPr>
          <w:bCs/>
        </w:rPr>
        <w:t xml:space="preserve"> firmou </w:t>
      </w:r>
      <w:proofErr w:type="spellStart"/>
      <w:r>
        <w:rPr>
          <w:bCs/>
        </w:rPr>
        <w:t>Safir</w:t>
      </w:r>
      <w:proofErr w:type="spellEnd"/>
      <w:r>
        <w:rPr>
          <w:bCs/>
        </w:rPr>
        <w:t xml:space="preserve"> Audit CZ, s. r. o. Beroun s tímto závěrem: „Při přezkoumání hospodaření územního samosprávného celku obce Těně</w:t>
      </w:r>
      <w:r>
        <w:rPr>
          <w:bCs/>
        </w:rPr>
        <w:t xml:space="preserve"> za rok 2021</w:t>
      </w:r>
      <w:r>
        <w:rPr>
          <w:bCs/>
        </w:rPr>
        <w:t xml:space="preserve"> nebyly zjištěny </w:t>
      </w:r>
      <w:r>
        <w:rPr>
          <w:bCs/>
        </w:rPr>
        <w:t>chyby</w:t>
      </w:r>
    </w:p>
    <w:p w14:paraId="4D6DA602" w14:textId="2EAF4A46" w:rsidR="00EA7F8C" w:rsidRDefault="00EA7F8C" w:rsidP="00EA7F8C">
      <w:pPr>
        <w:pStyle w:val="Odstavecseseznamem"/>
        <w:rPr>
          <w:bCs/>
        </w:rPr>
      </w:pPr>
      <w:r>
        <w:rPr>
          <w:bCs/>
        </w:rPr>
        <w:t xml:space="preserve"> a </w:t>
      </w:r>
      <w:r>
        <w:rPr>
          <w:bCs/>
        </w:rPr>
        <w:t>nedostatky.“</w:t>
      </w:r>
    </w:p>
    <w:p w14:paraId="02867E76" w14:textId="77777777" w:rsidR="00EA7F8C" w:rsidRPr="00832A40" w:rsidRDefault="00EA7F8C" w:rsidP="00EA7F8C">
      <w:pPr>
        <w:pStyle w:val="Odstavecseseznamem"/>
        <w:rPr>
          <w:b/>
        </w:rPr>
      </w:pPr>
      <w:r w:rsidRPr="00832A40">
        <w:rPr>
          <w:b/>
        </w:rPr>
        <w:t xml:space="preserve">Pro: </w:t>
      </w:r>
      <w:r w:rsidRPr="00832A40">
        <w:rPr>
          <w:b/>
        </w:rPr>
        <w:tab/>
        <w:t xml:space="preserve">6 hlasů </w:t>
      </w:r>
      <w:r w:rsidRPr="00832A40">
        <w:rPr>
          <w:b/>
        </w:rPr>
        <w:tab/>
      </w:r>
      <w:r w:rsidRPr="00832A40">
        <w:rPr>
          <w:b/>
        </w:rPr>
        <w:tab/>
      </w:r>
      <w:r w:rsidRPr="00832A40">
        <w:rPr>
          <w:b/>
        </w:rPr>
        <w:tab/>
        <w:t xml:space="preserve">Proti: </w:t>
      </w:r>
      <w:r w:rsidRPr="00832A40">
        <w:rPr>
          <w:b/>
        </w:rPr>
        <w:tab/>
        <w:t>0</w:t>
      </w:r>
      <w:r w:rsidRPr="00832A40">
        <w:rPr>
          <w:b/>
        </w:rPr>
        <w:tab/>
      </w:r>
      <w:r w:rsidRPr="00832A40">
        <w:rPr>
          <w:b/>
        </w:rPr>
        <w:tab/>
      </w:r>
      <w:r w:rsidRPr="00832A40">
        <w:rPr>
          <w:b/>
        </w:rPr>
        <w:tab/>
        <w:t xml:space="preserve">Zdržel se: </w:t>
      </w:r>
      <w:r w:rsidRPr="00832A40">
        <w:rPr>
          <w:b/>
        </w:rPr>
        <w:tab/>
        <w:t>0</w:t>
      </w:r>
    </w:p>
    <w:p w14:paraId="7CAE1F46" w14:textId="77777777" w:rsidR="00EA7F8C" w:rsidRDefault="00EA7F8C" w:rsidP="00EA7F8C">
      <w:pPr>
        <w:pStyle w:val="Odstavecseseznamem"/>
        <w:rPr>
          <w:b/>
        </w:rPr>
      </w:pPr>
      <w:r w:rsidRPr="00832A40">
        <w:rPr>
          <w:b/>
        </w:rPr>
        <w:t>Zpráva auditora o hospodaření obce byla zastupiteli schválena.</w:t>
      </w:r>
    </w:p>
    <w:p w14:paraId="3EF2B94B" w14:textId="1F98C8DC" w:rsidR="00EA7F8C" w:rsidRPr="00832A40" w:rsidRDefault="00EA7F8C" w:rsidP="00EA7F8C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t>Zastupitelé projednali závěrku obce za rok 202</w:t>
      </w:r>
      <w:r w:rsidR="00A0773D">
        <w:rPr>
          <w:bCs/>
        </w:rPr>
        <w:t>1</w:t>
      </w:r>
      <w:r>
        <w:rPr>
          <w:bCs/>
        </w:rPr>
        <w:t>.</w:t>
      </w:r>
    </w:p>
    <w:p w14:paraId="00BB3C34" w14:textId="77777777" w:rsidR="00EA7F8C" w:rsidRPr="00832A40" w:rsidRDefault="00EA7F8C" w:rsidP="00EA7F8C">
      <w:pPr>
        <w:pStyle w:val="Odstavecseseznamem"/>
        <w:rPr>
          <w:b/>
        </w:rPr>
      </w:pPr>
      <w:r w:rsidRPr="00832A40">
        <w:rPr>
          <w:b/>
        </w:rPr>
        <w:t xml:space="preserve">Pro: </w:t>
      </w:r>
      <w:r w:rsidRPr="00832A40">
        <w:rPr>
          <w:b/>
        </w:rPr>
        <w:tab/>
        <w:t xml:space="preserve">6 hlasů </w:t>
      </w:r>
      <w:r w:rsidRPr="00832A40">
        <w:rPr>
          <w:b/>
        </w:rPr>
        <w:tab/>
      </w:r>
      <w:r w:rsidRPr="00832A40">
        <w:rPr>
          <w:b/>
        </w:rPr>
        <w:tab/>
      </w:r>
      <w:r w:rsidRPr="00832A40">
        <w:rPr>
          <w:b/>
        </w:rPr>
        <w:tab/>
        <w:t xml:space="preserve">Proti: </w:t>
      </w:r>
      <w:r w:rsidRPr="00832A40">
        <w:rPr>
          <w:b/>
        </w:rPr>
        <w:tab/>
        <w:t>0</w:t>
      </w:r>
      <w:r w:rsidRPr="00832A40">
        <w:rPr>
          <w:b/>
        </w:rPr>
        <w:tab/>
      </w:r>
      <w:r w:rsidRPr="00832A40">
        <w:rPr>
          <w:b/>
        </w:rPr>
        <w:tab/>
      </w:r>
      <w:r w:rsidRPr="00832A40">
        <w:rPr>
          <w:b/>
        </w:rPr>
        <w:tab/>
        <w:t xml:space="preserve">Zdržel se: </w:t>
      </w:r>
      <w:r w:rsidRPr="00832A40">
        <w:rPr>
          <w:b/>
        </w:rPr>
        <w:tab/>
        <w:t>0</w:t>
      </w:r>
    </w:p>
    <w:p w14:paraId="2A015515" w14:textId="1863F72E" w:rsidR="00EA7F8C" w:rsidRDefault="00EA7F8C" w:rsidP="00EA7F8C">
      <w:pPr>
        <w:pStyle w:val="Odstavecseseznamem"/>
        <w:rPr>
          <w:b/>
        </w:rPr>
      </w:pPr>
      <w:r w:rsidRPr="00832A40">
        <w:rPr>
          <w:b/>
        </w:rPr>
        <w:t xml:space="preserve">Zastupitelé odsouhlasili závěrku obce za rok. </w:t>
      </w:r>
    </w:p>
    <w:p w14:paraId="4859375F" w14:textId="77777777" w:rsidR="00A0773D" w:rsidRDefault="00A0773D" w:rsidP="00EA7F8C">
      <w:pPr>
        <w:pStyle w:val="Odstavecseseznamem"/>
        <w:rPr>
          <w:b/>
        </w:rPr>
      </w:pPr>
    </w:p>
    <w:p w14:paraId="1029D755" w14:textId="1C36708E" w:rsidR="00EA7F8C" w:rsidRDefault="00EA7F8C" w:rsidP="00EA7F8C">
      <w:pPr>
        <w:pStyle w:val="Odstavecseseznamem"/>
      </w:pPr>
      <w:r>
        <w:t xml:space="preserve">Různé:  1.1. </w:t>
      </w:r>
      <w:r w:rsidR="00A0773D">
        <w:t xml:space="preserve">Starosta informoval zastupitele o hospodaření  v lese Kopaniny, kde LESOSPOL Zbiroh doplatí za rok 2021 </w:t>
      </w:r>
      <w:r w:rsidR="00053811">
        <w:t>za těžbu dřeva</w:t>
      </w:r>
      <w:r w:rsidR="00A0773D">
        <w:t xml:space="preserve">   883 956,- Kč.</w:t>
      </w:r>
    </w:p>
    <w:p w14:paraId="6B000E0C" w14:textId="67563F24" w:rsidR="00053811" w:rsidRPr="00053811" w:rsidRDefault="00053811" w:rsidP="00053811">
      <w:pPr>
        <w:pStyle w:val="Odstavecseseznamem"/>
      </w:pPr>
      <w:r>
        <w:rPr>
          <w:b/>
          <w:bCs/>
        </w:rPr>
        <w:t xml:space="preserve">             1.2. </w:t>
      </w:r>
      <w:r>
        <w:t xml:space="preserve">Na obec byly dány žádosti od p. Josefa </w:t>
      </w:r>
      <w:proofErr w:type="spellStart"/>
      <w:r>
        <w:t>Fryaufa</w:t>
      </w:r>
      <w:proofErr w:type="spellEnd"/>
      <w:r>
        <w:t xml:space="preserve"> a p. Romana Svobody na připojení jejich nemovitostí na obecní vodovod. </w:t>
      </w:r>
    </w:p>
    <w:p w14:paraId="2A670FCD" w14:textId="433E1EBC" w:rsidR="00053811" w:rsidRPr="00C30D21" w:rsidRDefault="00053811" w:rsidP="00EA7F8C">
      <w:pPr>
        <w:pStyle w:val="Odstavecseseznamem"/>
        <w:rPr>
          <w:b/>
          <w:bCs/>
        </w:rPr>
      </w:pPr>
      <w:r w:rsidRPr="00C30D21">
        <w:rPr>
          <w:b/>
          <w:bCs/>
        </w:rPr>
        <w:t xml:space="preserve">Pro:   </w:t>
      </w:r>
      <w:r w:rsidRPr="00C30D21">
        <w:rPr>
          <w:b/>
          <w:bCs/>
        </w:rPr>
        <w:tab/>
        <w:t xml:space="preserve">6 hlasů </w:t>
      </w:r>
      <w:r w:rsidRPr="00C30D21">
        <w:rPr>
          <w:b/>
          <w:bCs/>
        </w:rPr>
        <w:tab/>
      </w:r>
      <w:r w:rsidRPr="00C30D21">
        <w:rPr>
          <w:b/>
          <w:bCs/>
        </w:rPr>
        <w:tab/>
      </w:r>
      <w:r w:rsidRPr="00C30D21">
        <w:rPr>
          <w:b/>
          <w:bCs/>
        </w:rPr>
        <w:tab/>
        <w:t>Proti:</w:t>
      </w:r>
      <w:r w:rsidRPr="00C30D21">
        <w:rPr>
          <w:b/>
          <w:bCs/>
        </w:rPr>
        <w:tab/>
        <w:t xml:space="preserve">0 hlasů </w:t>
      </w:r>
      <w:r w:rsidRPr="00C30D21">
        <w:rPr>
          <w:b/>
          <w:bCs/>
        </w:rPr>
        <w:tab/>
      </w:r>
      <w:r w:rsidRPr="00C30D21">
        <w:rPr>
          <w:b/>
          <w:bCs/>
        </w:rPr>
        <w:tab/>
      </w:r>
      <w:r w:rsidRPr="00C30D21">
        <w:rPr>
          <w:b/>
          <w:bCs/>
        </w:rPr>
        <w:tab/>
        <w:t>Zdržel se:</w:t>
      </w:r>
      <w:r w:rsidRPr="00C30D21">
        <w:rPr>
          <w:b/>
          <w:bCs/>
        </w:rPr>
        <w:tab/>
        <w:t xml:space="preserve">0 hlasů </w:t>
      </w:r>
    </w:p>
    <w:p w14:paraId="412DF068" w14:textId="0A99844A" w:rsidR="00053811" w:rsidRDefault="00053811" w:rsidP="00EA7F8C">
      <w:pPr>
        <w:pStyle w:val="Odstavecseseznamem"/>
        <w:rPr>
          <w:b/>
          <w:bCs/>
        </w:rPr>
      </w:pPr>
      <w:r w:rsidRPr="00C30D21">
        <w:rPr>
          <w:b/>
          <w:bCs/>
        </w:rPr>
        <w:t xml:space="preserve">Zastupitelé odsouhlasili připojení na vodovod nemovitostí p. Josefa </w:t>
      </w:r>
      <w:proofErr w:type="spellStart"/>
      <w:r w:rsidRPr="00C30D21">
        <w:rPr>
          <w:b/>
          <w:bCs/>
        </w:rPr>
        <w:t>Fryaufa</w:t>
      </w:r>
      <w:proofErr w:type="spellEnd"/>
      <w:r w:rsidRPr="00C30D21">
        <w:rPr>
          <w:b/>
          <w:bCs/>
        </w:rPr>
        <w:t xml:space="preserve"> a p. Romana Svobody.</w:t>
      </w:r>
    </w:p>
    <w:p w14:paraId="3E74C5B4" w14:textId="25081BB5" w:rsidR="00C30D21" w:rsidRDefault="00C30D21" w:rsidP="00EA7F8C">
      <w:pPr>
        <w:pStyle w:val="Odstavecseseznamem"/>
      </w:pPr>
      <w:r>
        <w:rPr>
          <w:b/>
          <w:bCs/>
        </w:rPr>
        <w:tab/>
        <w:t xml:space="preserve">1.3. </w:t>
      </w:r>
      <w:r>
        <w:t xml:space="preserve">Starosta seznámil zastupitele s budováním hřiště pro malé děti. Firma již na hřišti </w:t>
      </w:r>
    </w:p>
    <w:p w14:paraId="431BA53A" w14:textId="65CF5281" w:rsidR="00C30D21" w:rsidRDefault="00C30D21" w:rsidP="00C30D21">
      <w:r>
        <w:t xml:space="preserve">              </w:t>
      </w:r>
      <w:r w:rsidR="003F0279">
        <w:t>z</w:t>
      </w:r>
      <w:r w:rsidR="00ED5DFD">
        <w:t>avádí hrací prvky</w:t>
      </w:r>
      <w:r>
        <w:t xml:space="preserve"> a během pár dní si budou děti již </w:t>
      </w:r>
      <w:r w:rsidR="00ED5DFD">
        <w:t>moci hrát.</w:t>
      </w:r>
    </w:p>
    <w:p w14:paraId="5D9D0750" w14:textId="33A1D674" w:rsidR="003F0279" w:rsidRDefault="003F0279" w:rsidP="00C30D21">
      <w:r>
        <w:tab/>
      </w:r>
      <w:r>
        <w:tab/>
      </w:r>
      <w:r w:rsidRPr="003F0279">
        <w:rPr>
          <w:b/>
          <w:bCs/>
        </w:rPr>
        <w:t>1.4.</w:t>
      </w:r>
      <w:r>
        <w:rPr>
          <w:b/>
          <w:bCs/>
        </w:rPr>
        <w:t xml:space="preserve"> </w:t>
      </w:r>
      <w:r>
        <w:t xml:space="preserve">Pod kontejnery v obci bude udělaná </w:t>
      </w:r>
      <w:r w:rsidR="00EA3DDE">
        <w:t xml:space="preserve">zámková dlažba a zároveň budou oploceny </w:t>
      </w:r>
    </w:p>
    <w:p w14:paraId="62ACE24D" w14:textId="09A329DA" w:rsidR="00EA3DDE" w:rsidRDefault="00EA3DDE" w:rsidP="00C30D21">
      <w:r>
        <w:t xml:space="preserve">              ze tří stran.</w:t>
      </w:r>
    </w:p>
    <w:p w14:paraId="53894D7C" w14:textId="556E7E37" w:rsidR="00EA3DDE" w:rsidRDefault="00EA3DDE" w:rsidP="00C30D21"/>
    <w:p w14:paraId="21858F95" w14:textId="77777777" w:rsidR="00EA3DDE" w:rsidRDefault="00EA3DDE" w:rsidP="00C30D21">
      <w:r>
        <w:t xml:space="preserve">Diskuse: </w:t>
      </w:r>
    </w:p>
    <w:p w14:paraId="0AECDA9A" w14:textId="6C80BAA7" w:rsidR="00EA3DDE" w:rsidRDefault="00EA3DDE" w:rsidP="00C30D21">
      <w:r>
        <w:t xml:space="preserve">Martin Rusňák  - jak to bude se starými vodoměry </w:t>
      </w:r>
    </w:p>
    <w:p w14:paraId="2CBF0567" w14:textId="7339703F" w:rsidR="00EA3DDE" w:rsidRDefault="00EA3DDE" w:rsidP="00C30D21">
      <w:r>
        <w:t xml:space="preserve">Václav Pour – staré vrátíme a vyměníme za část nových. </w:t>
      </w:r>
    </w:p>
    <w:p w14:paraId="7D940CEE" w14:textId="4443A6FA" w:rsidR="00EA3DDE" w:rsidRDefault="00EA3DDE" w:rsidP="00C30D21">
      <w:r>
        <w:t xml:space="preserve">F. Svejkovský – v poslední době je ve vodě hodně cítit chlór. U nás nejde vůbec voda pít. </w:t>
      </w:r>
    </w:p>
    <w:p w14:paraId="72699969" w14:textId="7C4CCA5C" w:rsidR="00EA3DDE" w:rsidRDefault="00EA3DDE" w:rsidP="00C30D21">
      <w:r>
        <w:t>V. Pour – M. Rusňák se domluví s ing. Matyášem</w:t>
      </w:r>
      <w:r w:rsidR="00A4272A">
        <w:t xml:space="preserve"> zda by se dávkovač chlóru dal dát přímo do vrtů. </w:t>
      </w:r>
    </w:p>
    <w:p w14:paraId="28FC16A5" w14:textId="34B4219B" w:rsidR="00A4272A" w:rsidRDefault="00A4272A" w:rsidP="00C30D21">
      <w:r>
        <w:t>V. Dobrý – Memoriál Antonína Stupky ve stolním tenise  se bude konat 23. 4. 2022.</w:t>
      </w:r>
    </w:p>
    <w:p w14:paraId="7D79FD23" w14:textId="4CB45856" w:rsidR="00A4272A" w:rsidRDefault="00A4272A" w:rsidP="00C30D21">
      <w:r>
        <w:t xml:space="preserve">J. Svejkovský – cesta ke Brodu je hodně zničená. Bylo by dobré se domluvit s VLS Jince aby nám pomohli finančně s její opravou. </w:t>
      </w:r>
    </w:p>
    <w:p w14:paraId="3DADAEB6" w14:textId="60E45B37" w:rsidR="00A4272A" w:rsidRPr="003F0279" w:rsidRDefault="00A4272A" w:rsidP="00C30D21">
      <w:r>
        <w:t xml:space="preserve">M. Rusňák – zem, která zbyde z bagrování na zámkovou dlažbu pod kontejnery by se dovezla nad vodojem do Kopanin a udělalo by se z ní kopec na bobování pro děti. </w:t>
      </w:r>
    </w:p>
    <w:p w14:paraId="5F3A8A7A" w14:textId="77777777" w:rsidR="00C30D21" w:rsidRPr="00C30D21" w:rsidRDefault="00C30D21" w:rsidP="00EA7F8C">
      <w:pPr>
        <w:pStyle w:val="Odstavecseseznamem"/>
        <w:rPr>
          <w:b/>
          <w:bCs/>
        </w:rPr>
      </w:pPr>
    </w:p>
    <w:p w14:paraId="48704CBC" w14:textId="77777777" w:rsidR="00EA7F8C" w:rsidRPr="007352DB" w:rsidRDefault="00EA7F8C" w:rsidP="00EA7F8C">
      <w:pPr>
        <w:pStyle w:val="Odstavecseseznamem"/>
      </w:pPr>
      <w:r>
        <w:t xml:space="preserve">               </w:t>
      </w:r>
    </w:p>
    <w:p w14:paraId="173CB4B9" w14:textId="77777777" w:rsidR="00EA7F8C" w:rsidRDefault="00EA7F8C" w:rsidP="00EA7F8C">
      <w:pPr>
        <w:pStyle w:val="Odstavecseseznamem"/>
      </w:pPr>
    </w:p>
    <w:p w14:paraId="0EEDCA51" w14:textId="77777777" w:rsidR="00EA7F8C" w:rsidRDefault="00EA7F8C" w:rsidP="00EA7F8C">
      <w:pPr>
        <w:ind w:left="720"/>
      </w:pPr>
    </w:p>
    <w:p w14:paraId="5377463D" w14:textId="77777777" w:rsidR="00EA7F8C" w:rsidRDefault="00EA7F8C" w:rsidP="00EA7F8C">
      <w:pPr>
        <w:ind w:left="720"/>
      </w:pPr>
    </w:p>
    <w:p w14:paraId="21CE7092" w14:textId="77777777" w:rsidR="00EA7F8C" w:rsidRDefault="00EA7F8C" w:rsidP="00EA7F8C">
      <w:pPr>
        <w:ind w:left="720"/>
      </w:pPr>
      <w:r>
        <w:t xml:space="preserve">Zastupitelstvo ukončil starosta p. Václav Pour v 18.00 hodin. </w:t>
      </w:r>
    </w:p>
    <w:p w14:paraId="07C165C9" w14:textId="77777777" w:rsidR="00EA7F8C" w:rsidRDefault="00EA7F8C" w:rsidP="00EA7F8C">
      <w:pPr>
        <w:pStyle w:val="Odstavecseseznamem"/>
        <w:ind w:left="1080"/>
      </w:pPr>
    </w:p>
    <w:p w14:paraId="216A9435" w14:textId="77777777" w:rsidR="00EA7F8C" w:rsidRDefault="00EA7F8C" w:rsidP="00EA7F8C"/>
    <w:p w14:paraId="10C473F9" w14:textId="77777777" w:rsidR="00EA7F8C" w:rsidRDefault="00EA7F8C" w:rsidP="00EA7F8C"/>
    <w:p w14:paraId="5BA1CC35" w14:textId="77777777" w:rsidR="00EA7F8C" w:rsidRDefault="00EA7F8C" w:rsidP="00EA7F8C"/>
    <w:p w14:paraId="6923E24C" w14:textId="77777777" w:rsidR="00EA7F8C" w:rsidRDefault="00EA7F8C" w:rsidP="00EA7F8C"/>
    <w:p w14:paraId="20AD5DAB" w14:textId="77777777" w:rsidR="00EA7F8C" w:rsidRDefault="00EA7F8C" w:rsidP="00EA7F8C"/>
    <w:p w14:paraId="35EF3DB7" w14:textId="77777777" w:rsidR="00EA7F8C" w:rsidRDefault="00EA7F8C" w:rsidP="00EA7F8C"/>
    <w:p w14:paraId="361F7218" w14:textId="77777777" w:rsidR="00EA7F8C" w:rsidRDefault="00EA7F8C" w:rsidP="00EA7F8C"/>
    <w:p w14:paraId="6F68C9AC" w14:textId="77777777" w:rsidR="00EA7F8C" w:rsidRDefault="00EA7F8C" w:rsidP="00EA7F8C"/>
    <w:p w14:paraId="220DCC37" w14:textId="77777777" w:rsidR="00EA7F8C" w:rsidRDefault="00EA7F8C" w:rsidP="00EA7F8C"/>
    <w:p w14:paraId="06600FDC" w14:textId="77777777" w:rsidR="00EA7F8C" w:rsidRDefault="00EA7F8C" w:rsidP="00EA7F8C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2E4D0F0A" w14:textId="77777777" w:rsidR="00EA7F8C" w:rsidRDefault="00EA7F8C" w:rsidP="00EA7F8C">
      <w:r>
        <w:t xml:space="preserve">Martin Rusňák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Václav Pour </w:t>
      </w:r>
    </w:p>
    <w:p w14:paraId="5D46BB3D" w14:textId="77777777" w:rsidR="00EA7F8C" w:rsidRDefault="00EA7F8C" w:rsidP="00EA7F8C">
      <w:r>
        <w:t xml:space="preserve">Místostarosta obce </w:t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14:paraId="7D89ED5F" w14:textId="77777777" w:rsidR="00EA7F8C" w:rsidRDefault="00EA7F8C" w:rsidP="00EA7F8C"/>
    <w:p w14:paraId="2F644A07" w14:textId="77777777" w:rsidR="00EA7F8C" w:rsidRDefault="00EA7F8C" w:rsidP="00EA7F8C"/>
    <w:p w14:paraId="3578B367" w14:textId="77777777" w:rsidR="00EA7F8C" w:rsidRDefault="00EA7F8C" w:rsidP="00EA7F8C"/>
    <w:p w14:paraId="72874D7B" w14:textId="77777777" w:rsidR="00EA7F8C" w:rsidRDefault="00EA7F8C" w:rsidP="00EA7F8C"/>
    <w:p w14:paraId="4BB46A6F" w14:textId="77777777" w:rsidR="00EA7F8C" w:rsidRDefault="00EA7F8C" w:rsidP="00EA7F8C"/>
    <w:p w14:paraId="6363FCD0" w14:textId="77777777" w:rsidR="00EA7F8C" w:rsidRDefault="00EA7F8C" w:rsidP="00EA7F8C">
      <w:r>
        <w:t xml:space="preserve">Ověřovatelé zápisu:  </w:t>
      </w:r>
      <w:r>
        <w:tab/>
      </w:r>
      <w:r>
        <w:tab/>
        <w:t xml:space="preserve">Martin Rusňák </w:t>
      </w:r>
      <w:r>
        <w:tab/>
        <w:t xml:space="preserve">   …………………………………………….</w:t>
      </w:r>
    </w:p>
    <w:p w14:paraId="0DE6A543" w14:textId="77777777" w:rsidR="00EA7F8C" w:rsidRDefault="00EA7F8C" w:rsidP="00EA7F8C">
      <w:r>
        <w:tab/>
      </w:r>
      <w:r>
        <w:tab/>
      </w:r>
      <w:r>
        <w:tab/>
      </w:r>
      <w:r>
        <w:tab/>
      </w:r>
    </w:p>
    <w:p w14:paraId="2450F3B9" w14:textId="645EABD1" w:rsidR="00A21077" w:rsidRDefault="00EA7F8C" w:rsidP="00EA7F8C">
      <w:r>
        <w:tab/>
      </w:r>
      <w:r>
        <w:tab/>
      </w:r>
      <w:r>
        <w:tab/>
      </w:r>
      <w:r>
        <w:tab/>
        <w:t>M. Brotánková     ……………………………………………..</w:t>
      </w:r>
    </w:p>
    <w:sectPr w:rsidR="00A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8CC"/>
    <w:multiLevelType w:val="hybridMultilevel"/>
    <w:tmpl w:val="C74C3D56"/>
    <w:lvl w:ilvl="0" w:tplc="5A106B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43C98"/>
    <w:multiLevelType w:val="hybridMultilevel"/>
    <w:tmpl w:val="DA70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7"/>
    <w:rsid w:val="00053811"/>
    <w:rsid w:val="003F0279"/>
    <w:rsid w:val="00A0773D"/>
    <w:rsid w:val="00A21077"/>
    <w:rsid w:val="00A4272A"/>
    <w:rsid w:val="00C30D21"/>
    <w:rsid w:val="00EA3DDE"/>
    <w:rsid w:val="00EA7F8C"/>
    <w:rsid w:val="00E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5EC6"/>
  <w15:chartTrackingRefBased/>
  <w15:docId w15:val="{E35F13F6-23E7-4033-9E48-67CC7FC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8C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2022-03-21T13:44:00Z</dcterms:created>
  <dcterms:modified xsi:type="dcterms:W3CDTF">2022-03-21T14:31:00Z</dcterms:modified>
</cp:coreProperties>
</file>